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D2" w:rsidRPr="00860A1A" w:rsidRDefault="00B80BD2" w:rsidP="00293F40">
      <w:pPr>
        <w:jc w:val="center"/>
        <w:rPr>
          <w:w w:val="200"/>
        </w:rPr>
      </w:pPr>
      <w:r w:rsidRPr="00860A1A">
        <w:rPr>
          <w:rFonts w:hint="eastAsia"/>
          <w:w w:val="200"/>
        </w:rPr>
        <w:t>会員事項の変更届</w:t>
      </w:r>
    </w:p>
    <w:p w:rsidR="00293F40" w:rsidRDefault="00293F40" w:rsidP="00293F40">
      <w:pPr>
        <w:jc w:val="center"/>
      </w:pPr>
    </w:p>
    <w:p w:rsidR="00B80BD2" w:rsidRDefault="008073D6" w:rsidP="00860A1A">
      <w:pPr>
        <w:ind w:firstLineChars="300" w:firstLine="630"/>
      </w:pPr>
      <w:r>
        <w:rPr>
          <w:rFonts w:hint="eastAsia"/>
        </w:rPr>
        <w:t>一般</w:t>
      </w:r>
      <w:r w:rsidR="00B80BD2">
        <w:rPr>
          <w:rFonts w:hint="eastAsia"/>
        </w:rPr>
        <w:t xml:space="preserve">社団法人　</w:t>
      </w:r>
      <w:bookmarkStart w:id="0" w:name="_GoBack"/>
      <w:bookmarkEnd w:id="0"/>
      <w:smartTag w:uri="schemas-alpsmap-com/alpsmap" w:element="address">
        <w:smartTagPr>
          <w:attr w:name="ProductID" w:val="岩手県産業廃棄物協会 0 0"/>
        </w:smartTagPr>
        <w:r w:rsidR="00B80BD2">
          <w:rPr>
            <w:rFonts w:hint="eastAsia"/>
          </w:rPr>
          <w:t>岩手県</w:t>
        </w:r>
      </w:smartTag>
      <w:r w:rsidR="00EF12B1">
        <w:rPr>
          <w:rFonts w:hint="eastAsia"/>
        </w:rPr>
        <w:t>産業資源循環</w:t>
      </w:r>
      <w:r w:rsidR="00B80BD2">
        <w:rPr>
          <w:rFonts w:hint="eastAsia"/>
        </w:rPr>
        <w:t>協会</w:t>
      </w:r>
    </w:p>
    <w:p w:rsidR="00B80BD2" w:rsidRDefault="00B80BD2" w:rsidP="00860A1A">
      <w:pPr>
        <w:ind w:firstLineChars="800" w:firstLine="1680"/>
      </w:pPr>
      <w:r>
        <w:rPr>
          <w:rFonts w:hint="eastAsia"/>
        </w:rPr>
        <w:t xml:space="preserve">会長　</w:t>
      </w:r>
      <w:r w:rsidR="0074779E">
        <w:rPr>
          <w:rFonts w:hint="eastAsia"/>
        </w:rPr>
        <w:t>濱田　博</w:t>
      </w:r>
      <w:r>
        <w:rPr>
          <w:rFonts w:hint="eastAsia"/>
        </w:rPr>
        <w:t xml:space="preserve">　殿</w:t>
      </w:r>
    </w:p>
    <w:p w:rsidR="00293F40" w:rsidRDefault="00293F40" w:rsidP="00293F40">
      <w:pPr>
        <w:ind w:firstLineChars="1100" w:firstLine="2310"/>
      </w:pPr>
    </w:p>
    <w:p w:rsidR="00B80BD2" w:rsidRDefault="00B80BD2" w:rsidP="00DF1300">
      <w:pPr>
        <w:spacing w:line="360" w:lineRule="auto"/>
        <w:ind w:leftChars="1600" w:left="3360" w:firstLineChars="300" w:firstLine="630"/>
      </w:pPr>
      <w:r>
        <w:rPr>
          <w:rFonts w:hint="eastAsia"/>
        </w:rPr>
        <w:t>住</w:t>
      </w:r>
      <w:r w:rsidR="00293F4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B80BD2" w:rsidRDefault="00A96CC1" w:rsidP="00DF1300">
      <w:pPr>
        <w:spacing w:line="360" w:lineRule="auto"/>
        <w:ind w:firstLineChars="1900" w:firstLine="3990"/>
      </w:pPr>
      <w:r>
        <w:rPr>
          <w:rFonts w:hint="eastAsia"/>
        </w:rPr>
        <w:t>名　称</w:t>
      </w:r>
    </w:p>
    <w:p w:rsidR="00293F40" w:rsidRDefault="00A96CC1" w:rsidP="008E44BB">
      <w:pPr>
        <w:spacing w:line="360" w:lineRule="auto"/>
        <w:ind w:firstLineChars="3099" w:firstLine="4017"/>
      </w:pPr>
      <w:r w:rsidRPr="008E44BB">
        <w:rPr>
          <w:rFonts w:hint="eastAsia"/>
          <w:w w:val="62"/>
          <w:kern w:val="0"/>
          <w:fitText w:val="1050" w:id="-2034470656"/>
        </w:rPr>
        <w:t>氏名又は</w:t>
      </w:r>
      <w:r w:rsidR="00B80BD2" w:rsidRPr="008E44BB">
        <w:rPr>
          <w:rFonts w:hint="eastAsia"/>
          <w:w w:val="62"/>
          <w:kern w:val="0"/>
          <w:fitText w:val="1050" w:id="-2034470656"/>
        </w:rPr>
        <w:t>代表者</w:t>
      </w:r>
      <w:r w:rsidR="00B80BD2" w:rsidRPr="008E44BB">
        <w:rPr>
          <w:rFonts w:hint="eastAsia"/>
          <w:spacing w:val="6"/>
          <w:w w:val="62"/>
          <w:kern w:val="0"/>
          <w:fitText w:val="1050" w:id="-2034470656"/>
        </w:rPr>
        <w:t>名</w:t>
      </w:r>
      <w:r w:rsidR="00293F40">
        <w:rPr>
          <w:rFonts w:hint="eastAsia"/>
        </w:rPr>
        <w:t xml:space="preserve">　　　　　　　　　　　</w:t>
      </w:r>
      <w:r w:rsidR="00DF1300">
        <w:rPr>
          <w:rFonts w:hint="eastAsia"/>
        </w:rPr>
        <w:t xml:space="preserve">　</w:t>
      </w:r>
      <w:r w:rsidR="008E44BB">
        <w:rPr>
          <w:rFonts w:hint="eastAsia"/>
        </w:rPr>
        <w:t xml:space="preserve">　　　</w:t>
      </w:r>
      <w:r w:rsidR="005E2357">
        <w:rPr>
          <w:rFonts w:hint="eastAsia"/>
        </w:rPr>
        <w:t xml:space="preserve">　</w:t>
      </w:r>
      <w:r w:rsidR="00293F40">
        <w:rPr>
          <w:rFonts w:hint="eastAsia"/>
        </w:rPr>
        <w:t>㊞</w:t>
      </w:r>
    </w:p>
    <w:p w:rsidR="00B80BD2" w:rsidRDefault="00B80BD2"/>
    <w:p w:rsidR="00B80BD2" w:rsidRDefault="008073D6" w:rsidP="002F45C3">
      <w:pPr>
        <w:ind w:leftChars="172" w:left="361" w:firstLineChars="100" w:firstLine="210"/>
      </w:pPr>
      <w:r>
        <w:rPr>
          <w:rFonts w:hint="eastAsia"/>
        </w:rPr>
        <w:t>一般</w:t>
      </w:r>
      <w:r w:rsidR="00B80BD2">
        <w:rPr>
          <w:rFonts w:hint="eastAsia"/>
        </w:rPr>
        <w:t>社団法人岩手県産業</w:t>
      </w:r>
      <w:r w:rsidR="00EF12B1">
        <w:rPr>
          <w:rFonts w:hint="eastAsia"/>
        </w:rPr>
        <w:t>資源循環</w:t>
      </w:r>
      <w:r w:rsidR="00B80BD2">
        <w:rPr>
          <w:rFonts w:hint="eastAsia"/>
        </w:rPr>
        <w:t>協会会員として承認されている事項について、変更が</w:t>
      </w:r>
      <w:r w:rsidR="005D4F7F">
        <w:rPr>
          <w:rFonts w:hint="eastAsia"/>
        </w:rPr>
        <w:t>ありましたので</w:t>
      </w:r>
      <w:r w:rsidR="00B80BD2">
        <w:rPr>
          <w:rFonts w:hint="eastAsia"/>
        </w:rPr>
        <w:t>届け出します。</w:t>
      </w:r>
    </w:p>
    <w:p w:rsidR="00B80BD2" w:rsidRPr="008F1469" w:rsidRDefault="00B80BD2"/>
    <w:p w:rsidR="00B80BD2" w:rsidRDefault="00B80BD2" w:rsidP="00B80BD2">
      <w:pPr>
        <w:pStyle w:val="a3"/>
      </w:pPr>
      <w:r>
        <w:rPr>
          <w:rFonts w:hint="eastAsia"/>
        </w:rPr>
        <w:t>記</w:t>
      </w:r>
    </w:p>
    <w:p w:rsidR="00293F40" w:rsidRPr="00293F40" w:rsidRDefault="00293F40" w:rsidP="00293F40"/>
    <w:tbl>
      <w:tblPr>
        <w:tblW w:w="0" w:type="auto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547"/>
        <w:gridCol w:w="720"/>
        <w:gridCol w:w="4887"/>
      </w:tblGrid>
      <w:tr w:rsidR="00B80BD2">
        <w:trPr>
          <w:trHeight w:val="891"/>
        </w:trPr>
        <w:tc>
          <w:tcPr>
            <w:tcW w:w="7964" w:type="dxa"/>
            <w:gridSpan w:val="4"/>
            <w:vAlign w:val="center"/>
          </w:tcPr>
          <w:p w:rsidR="00B80BD2" w:rsidRDefault="00B80BD2" w:rsidP="00B148CC">
            <w:pPr>
              <w:ind w:firstLineChars="300" w:firstLine="630"/>
            </w:pPr>
            <w:r>
              <w:rPr>
                <w:rFonts w:hint="eastAsia"/>
              </w:rPr>
              <w:t>変更事項　　□</w:t>
            </w:r>
            <w:r w:rsidR="00A96CC1">
              <w:rPr>
                <w:rFonts w:hint="eastAsia"/>
              </w:rPr>
              <w:t>名称</w:t>
            </w:r>
            <w:r>
              <w:rPr>
                <w:rFonts w:hint="eastAsia"/>
              </w:rPr>
              <w:t xml:space="preserve">　　</w:t>
            </w:r>
            <w:r w:rsidR="00990D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A96CC1">
              <w:rPr>
                <w:rFonts w:hint="eastAsia"/>
              </w:rPr>
              <w:t>事務所の所在地</w:t>
            </w:r>
            <w:r>
              <w:rPr>
                <w:rFonts w:hint="eastAsia"/>
              </w:rPr>
              <w:t xml:space="preserve">　　</w:t>
            </w:r>
            <w:r w:rsidR="00990D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□代表者</w:t>
            </w:r>
          </w:p>
          <w:p w:rsidR="00B80BD2" w:rsidRDefault="00B80BD2" w:rsidP="00B148CC">
            <w:pPr>
              <w:ind w:firstLineChars="900" w:firstLine="1890"/>
            </w:pPr>
            <w:r>
              <w:rPr>
                <w:rFonts w:hint="eastAsia"/>
              </w:rPr>
              <w:t>□</w:t>
            </w:r>
            <w:r w:rsidR="00A96CC1">
              <w:rPr>
                <w:rFonts w:hint="eastAsia"/>
              </w:rPr>
              <w:t>事業の範囲</w:t>
            </w:r>
            <w:r w:rsidR="00763FEF">
              <w:rPr>
                <w:rFonts w:hint="eastAsia"/>
              </w:rPr>
              <w:t>（業の区分）</w:t>
            </w:r>
            <w:r w:rsidR="00990DA0">
              <w:rPr>
                <w:rFonts w:hint="eastAsia"/>
              </w:rPr>
              <w:t xml:space="preserve">　</w:t>
            </w:r>
            <w:r w:rsidR="00A96CC1">
              <w:rPr>
                <w:rFonts w:hint="eastAsia"/>
              </w:rPr>
              <w:t>□その他</w:t>
            </w:r>
            <w:r w:rsidR="002479D3">
              <w:rPr>
                <w:rFonts w:hint="eastAsia"/>
              </w:rPr>
              <w:t>（</w:t>
            </w:r>
            <w:r w:rsidR="002479D3">
              <w:rPr>
                <w:rFonts w:hint="eastAsia"/>
              </w:rPr>
              <w:t>TEL</w:t>
            </w:r>
            <w:r w:rsidR="002479D3">
              <w:rPr>
                <w:rFonts w:hint="eastAsia"/>
              </w:rPr>
              <w:t>、</w:t>
            </w:r>
            <w:r w:rsidR="002479D3">
              <w:rPr>
                <w:rFonts w:hint="eastAsia"/>
              </w:rPr>
              <w:t>FAX</w:t>
            </w:r>
            <w:r w:rsidR="002479D3">
              <w:rPr>
                <w:rFonts w:hint="eastAsia"/>
              </w:rPr>
              <w:t>、郵送先等）</w:t>
            </w:r>
          </w:p>
        </w:tc>
      </w:tr>
      <w:tr w:rsidR="00293F40">
        <w:trPr>
          <w:trHeight w:val="525"/>
        </w:trPr>
        <w:tc>
          <w:tcPr>
            <w:tcW w:w="1810" w:type="dxa"/>
            <w:vMerge w:val="restart"/>
            <w:vAlign w:val="center"/>
          </w:tcPr>
          <w:p w:rsidR="00293F40" w:rsidRDefault="00860A1A" w:rsidP="008F1469">
            <w:pPr>
              <w:jc w:val="center"/>
            </w:pPr>
            <w:r>
              <w:rPr>
                <w:rFonts w:hint="eastAsia"/>
              </w:rPr>
              <w:t>名</w:t>
            </w:r>
            <w:r w:rsidR="008F14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1267" w:type="dxa"/>
            <w:gridSpan w:val="2"/>
            <w:vAlign w:val="center"/>
          </w:tcPr>
          <w:p w:rsidR="00293F40" w:rsidRDefault="00293F40" w:rsidP="00293F40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4887" w:type="dxa"/>
          </w:tcPr>
          <w:p w:rsidR="00293F40" w:rsidRDefault="00293F40" w:rsidP="00293F40"/>
        </w:tc>
      </w:tr>
      <w:tr w:rsidR="00293F40">
        <w:trPr>
          <w:trHeight w:val="525"/>
        </w:trPr>
        <w:tc>
          <w:tcPr>
            <w:tcW w:w="1810" w:type="dxa"/>
            <w:vMerge/>
          </w:tcPr>
          <w:p w:rsidR="00293F40" w:rsidRDefault="00293F40" w:rsidP="00B80BD2"/>
        </w:tc>
        <w:tc>
          <w:tcPr>
            <w:tcW w:w="1267" w:type="dxa"/>
            <w:gridSpan w:val="2"/>
            <w:vAlign w:val="center"/>
          </w:tcPr>
          <w:p w:rsidR="00293F40" w:rsidRDefault="00293F40" w:rsidP="00293F40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4887" w:type="dxa"/>
          </w:tcPr>
          <w:p w:rsidR="00293F40" w:rsidRDefault="00293F40" w:rsidP="00293F40"/>
        </w:tc>
      </w:tr>
      <w:tr w:rsidR="00293F40">
        <w:trPr>
          <w:trHeight w:val="540"/>
        </w:trPr>
        <w:tc>
          <w:tcPr>
            <w:tcW w:w="1810" w:type="dxa"/>
            <w:vMerge w:val="restart"/>
            <w:vAlign w:val="center"/>
          </w:tcPr>
          <w:p w:rsidR="00293F40" w:rsidRDefault="00860A1A" w:rsidP="00293F40">
            <w:pPr>
              <w:jc w:val="center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1267" w:type="dxa"/>
            <w:gridSpan w:val="2"/>
            <w:vAlign w:val="center"/>
          </w:tcPr>
          <w:p w:rsidR="00293F40" w:rsidRDefault="00293F40" w:rsidP="00293F40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4887" w:type="dxa"/>
          </w:tcPr>
          <w:p w:rsidR="00293F40" w:rsidRDefault="00293F40" w:rsidP="00BE1441"/>
        </w:tc>
      </w:tr>
      <w:tr w:rsidR="00293F40">
        <w:trPr>
          <w:trHeight w:val="525"/>
        </w:trPr>
        <w:tc>
          <w:tcPr>
            <w:tcW w:w="1810" w:type="dxa"/>
            <w:vMerge/>
          </w:tcPr>
          <w:p w:rsidR="00293F40" w:rsidRDefault="00293F40" w:rsidP="00B80BD2"/>
        </w:tc>
        <w:tc>
          <w:tcPr>
            <w:tcW w:w="1267" w:type="dxa"/>
            <w:gridSpan w:val="2"/>
            <w:vAlign w:val="center"/>
          </w:tcPr>
          <w:p w:rsidR="00293F40" w:rsidRDefault="00293F40" w:rsidP="00293F40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4887" w:type="dxa"/>
          </w:tcPr>
          <w:p w:rsidR="00293F40" w:rsidRDefault="00293F40" w:rsidP="00BE1441"/>
        </w:tc>
      </w:tr>
      <w:tr w:rsidR="00293F40">
        <w:trPr>
          <w:trHeight w:val="540"/>
        </w:trPr>
        <w:tc>
          <w:tcPr>
            <w:tcW w:w="1810" w:type="dxa"/>
            <w:vMerge w:val="restart"/>
            <w:vAlign w:val="center"/>
          </w:tcPr>
          <w:p w:rsidR="00293F40" w:rsidRDefault="00860A1A" w:rsidP="00293F40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267" w:type="dxa"/>
            <w:gridSpan w:val="2"/>
            <w:vAlign w:val="center"/>
          </w:tcPr>
          <w:p w:rsidR="00293F40" w:rsidRDefault="00293F40" w:rsidP="00293F40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4887" w:type="dxa"/>
          </w:tcPr>
          <w:p w:rsidR="00293F40" w:rsidRDefault="00293F40" w:rsidP="00BE1441"/>
        </w:tc>
      </w:tr>
      <w:tr w:rsidR="00293F40">
        <w:trPr>
          <w:trHeight w:val="525"/>
        </w:trPr>
        <w:tc>
          <w:tcPr>
            <w:tcW w:w="1810" w:type="dxa"/>
            <w:vMerge/>
          </w:tcPr>
          <w:p w:rsidR="00293F40" w:rsidRDefault="00293F40" w:rsidP="00B80BD2"/>
        </w:tc>
        <w:tc>
          <w:tcPr>
            <w:tcW w:w="1267" w:type="dxa"/>
            <w:gridSpan w:val="2"/>
            <w:vAlign w:val="center"/>
          </w:tcPr>
          <w:p w:rsidR="00293F40" w:rsidRDefault="00293F40" w:rsidP="00293F40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4887" w:type="dxa"/>
          </w:tcPr>
          <w:p w:rsidR="00293F40" w:rsidRDefault="00293F40" w:rsidP="00BE1441"/>
        </w:tc>
      </w:tr>
      <w:tr w:rsidR="00727AF3">
        <w:trPr>
          <w:trHeight w:val="263"/>
        </w:trPr>
        <w:tc>
          <w:tcPr>
            <w:tcW w:w="1810" w:type="dxa"/>
            <w:vMerge w:val="restart"/>
            <w:shd w:val="clear" w:color="auto" w:fill="auto"/>
            <w:vAlign w:val="center"/>
          </w:tcPr>
          <w:p w:rsidR="00727AF3" w:rsidRDefault="00727AF3" w:rsidP="00860A1A">
            <w:pPr>
              <w:jc w:val="center"/>
            </w:pPr>
            <w:r>
              <w:rPr>
                <w:rFonts w:hint="eastAsia"/>
              </w:rPr>
              <w:t>事業の範囲</w:t>
            </w:r>
          </w:p>
          <w:p w:rsidR="00763FEF" w:rsidRDefault="00763FEF" w:rsidP="00860A1A">
            <w:pPr>
              <w:jc w:val="center"/>
            </w:pPr>
            <w:r>
              <w:rPr>
                <w:rFonts w:hint="eastAsia"/>
              </w:rPr>
              <w:t>（業の区分）</w:t>
            </w:r>
          </w:p>
        </w:tc>
        <w:tc>
          <w:tcPr>
            <w:tcW w:w="1267" w:type="dxa"/>
            <w:gridSpan w:val="2"/>
            <w:vMerge w:val="restart"/>
            <w:vAlign w:val="center"/>
          </w:tcPr>
          <w:p w:rsidR="00727AF3" w:rsidRDefault="00D85AAE" w:rsidP="00C450B7">
            <w:pPr>
              <w:jc w:val="center"/>
            </w:pPr>
            <w:r>
              <w:rPr>
                <w:rFonts w:hint="eastAsia"/>
              </w:rPr>
              <w:t>岩手県許可</w:t>
            </w:r>
          </w:p>
        </w:tc>
        <w:tc>
          <w:tcPr>
            <w:tcW w:w="4887" w:type="dxa"/>
            <w:vAlign w:val="center"/>
          </w:tcPr>
          <w:p w:rsidR="00D85AAE" w:rsidRDefault="00D85AAE" w:rsidP="00D85AAE">
            <w:r>
              <w:rPr>
                <w:rFonts w:hint="eastAsia"/>
              </w:rPr>
              <w:t>変更前</w:t>
            </w:r>
            <w:r>
              <w:rPr>
                <w:rFonts w:hint="eastAsia"/>
              </w:rPr>
              <w:t xml:space="preserve">    </w:t>
            </w:r>
            <w:r w:rsidR="00727AF3">
              <w:rPr>
                <w:rFonts w:hint="eastAsia"/>
              </w:rPr>
              <w:t>□収集運搬　□中間処理　□最終処分</w:t>
            </w:r>
          </w:p>
          <w:p w:rsidR="00D85AAE" w:rsidRDefault="00D85AAE" w:rsidP="00D85AAE">
            <w:pPr>
              <w:ind w:firstLineChars="500" w:firstLine="1050"/>
            </w:pPr>
            <w:r>
              <w:rPr>
                <w:rFonts w:hint="eastAsia"/>
              </w:rPr>
              <w:t>□特管収集　□特管中間　□特管最終</w:t>
            </w:r>
          </w:p>
        </w:tc>
      </w:tr>
      <w:tr w:rsidR="00A075B2">
        <w:trPr>
          <w:trHeight w:val="262"/>
        </w:trPr>
        <w:tc>
          <w:tcPr>
            <w:tcW w:w="1810" w:type="dxa"/>
            <w:vMerge/>
            <w:shd w:val="clear" w:color="auto" w:fill="auto"/>
            <w:vAlign w:val="center"/>
          </w:tcPr>
          <w:p w:rsidR="00A075B2" w:rsidRDefault="00A075B2" w:rsidP="00860A1A">
            <w:pPr>
              <w:jc w:val="center"/>
            </w:pPr>
          </w:p>
        </w:tc>
        <w:tc>
          <w:tcPr>
            <w:tcW w:w="1267" w:type="dxa"/>
            <w:gridSpan w:val="2"/>
            <w:vMerge/>
            <w:vAlign w:val="center"/>
          </w:tcPr>
          <w:p w:rsidR="00A075B2" w:rsidRDefault="00A075B2" w:rsidP="00C450B7">
            <w:pPr>
              <w:jc w:val="center"/>
            </w:pPr>
          </w:p>
        </w:tc>
        <w:tc>
          <w:tcPr>
            <w:tcW w:w="4887" w:type="dxa"/>
            <w:vAlign w:val="center"/>
          </w:tcPr>
          <w:p w:rsidR="00A075B2" w:rsidRDefault="00A075B2" w:rsidP="00A075B2">
            <w:r>
              <w:rPr>
                <w:rFonts w:hint="eastAsia"/>
              </w:rPr>
              <w:t>変更後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□収集運搬　□中間処理　□最終処分</w:t>
            </w:r>
          </w:p>
          <w:p w:rsidR="00A075B2" w:rsidRDefault="00A075B2" w:rsidP="00A075B2">
            <w:pPr>
              <w:ind w:firstLineChars="500" w:firstLine="1050"/>
            </w:pPr>
            <w:r>
              <w:rPr>
                <w:rFonts w:hint="eastAsia"/>
              </w:rPr>
              <w:t>□特管収集　□特管中間　□特管最終</w:t>
            </w:r>
          </w:p>
        </w:tc>
      </w:tr>
      <w:tr w:rsidR="00A075B2">
        <w:trPr>
          <w:trHeight w:val="270"/>
        </w:trPr>
        <w:tc>
          <w:tcPr>
            <w:tcW w:w="1810" w:type="dxa"/>
            <w:vMerge/>
            <w:shd w:val="clear" w:color="auto" w:fill="auto"/>
            <w:vAlign w:val="center"/>
          </w:tcPr>
          <w:p w:rsidR="00A075B2" w:rsidRDefault="00A075B2" w:rsidP="00293F40">
            <w:pPr>
              <w:jc w:val="center"/>
            </w:pPr>
          </w:p>
        </w:tc>
        <w:tc>
          <w:tcPr>
            <w:tcW w:w="1267" w:type="dxa"/>
            <w:gridSpan w:val="2"/>
            <w:vMerge w:val="restart"/>
            <w:vAlign w:val="center"/>
          </w:tcPr>
          <w:p w:rsidR="00A075B2" w:rsidRDefault="00A075B2" w:rsidP="00D85AAE">
            <w:r>
              <w:rPr>
                <w:rFonts w:hint="eastAsia"/>
              </w:rPr>
              <w:t>盛岡市許可</w:t>
            </w:r>
          </w:p>
        </w:tc>
        <w:tc>
          <w:tcPr>
            <w:tcW w:w="4887" w:type="dxa"/>
            <w:vAlign w:val="center"/>
          </w:tcPr>
          <w:p w:rsidR="00A075B2" w:rsidRDefault="00A075B2" w:rsidP="00A075B2">
            <w:r>
              <w:rPr>
                <w:rFonts w:hint="eastAsia"/>
              </w:rPr>
              <w:t>変更前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□収集運搬　□中間処理　□最終処分</w:t>
            </w:r>
          </w:p>
          <w:p w:rsidR="00A075B2" w:rsidRDefault="00A075B2" w:rsidP="00A075B2">
            <w:pPr>
              <w:ind w:firstLineChars="500" w:firstLine="1050"/>
            </w:pPr>
            <w:r>
              <w:rPr>
                <w:rFonts w:hint="eastAsia"/>
              </w:rPr>
              <w:t>□特管収集　□特管中間　□特管最終</w:t>
            </w:r>
          </w:p>
        </w:tc>
      </w:tr>
      <w:tr w:rsidR="00A075B2">
        <w:trPr>
          <w:trHeight w:val="288"/>
        </w:trPr>
        <w:tc>
          <w:tcPr>
            <w:tcW w:w="1810" w:type="dxa"/>
            <w:vMerge/>
            <w:shd w:val="clear" w:color="auto" w:fill="auto"/>
            <w:vAlign w:val="center"/>
          </w:tcPr>
          <w:p w:rsidR="00A075B2" w:rsidRDefault="00A075B2" w:rsidP="00293F40">
            <w:pPr>
              <w:jc w:val="center"/>
            </w:pPr>
          </w:p>
        </w:tc>
        <w:tc>
          <w:tcPr>
            <w:tcW w:w="1267" w:type="dxa"/>
            <w:gridSpan w:val="2"/>
            <w:vMerge/>
            <w:vAlign w:val="center"/>
          </w:tcPr>
          <w:p w:rsidR="00A075B2" w:rsidRDefault="00A075B2" w:rsidP="00C450B7">
            <w:pPr>
              <w:jc w:val="center"/>
            </w:pPr>
          </w:p>
        </w:tc>
        <w:tc>
          <w:tcPr>
            <w:tcW w:w="4887" w:type="dxa"/>
            <w:vAlign w:val="center"/>
          </w:tcPr>
          <w:p w:rsidR="00A075B2" w:rsidRDefault="00A075B2" w:rsidP="00A075B2">
            <w:r>
              <w:rPr>
                <w:rFonts w:hint="eastAsia"/>
              </w:rPr>
              <w:t>変更後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□収集運搬　□中間処理　□最終処分</w:t>
            </w:r>
          </w:p>
          <w:p w:rsidR="00A075B2" w:rsidRDefault="00A075B2" w:rsidP="00A075B2">
            <w:pPr>
              <w:ind w:firstLineChars="500" w:firstLine="1050"/>
            </w:pPr>
            <w:r>
              <w:rPr>
                <w:rFonts w:hint="eastAsia"/>
              </w:rPr>
              <w:t>□特管収集　□特管中間　□特管最終</w:t>
            </w:r>
          </w:p>
        </w:tc>
      </w:tr>
      <w:tr w:rsidR="00A075B2">
        <w:trPr>
          <w:trHeight w:val="510"/>
        </w:trPr>
        <w:tc>
          <w:tcPr>
            <w:tcW w:w="1810" w:type="dxa"/>
            <w:vMerge w:val="restart"/>
            <w:shd w:val="clear" w:color="auto" w:fill="auto"/>
            <w:vAlign w:val="center"/>
          </w:tcPr>
          <w:p w:rsidR="00A075B2" w:rsidRDefault="00A075B2" w:rsidP="00860A1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67" w:type="dxa"/>
            <w:gridSpan w:val="2"/>
            <w:vAlign w:val="center"/>
          </w:tcPr>
          <w:p w:rsidR="00A075B2" w:rsidRDefault="00A075B2" w:rsidP="00C450B7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4887" w:type="dxa"/>
          </w:tcPr>
          <w:p w:rsidR="00A075B2" w:rsidRDefault="00A075B2" w:rsidP="00BE1441"/>
        </w:tc>
      </w:tr>
      <w:tr w:rsidR="00A075B2">
        <w:trPr>
          <w:trHeight w:val="540"/>
        </w:trPr>
        <w:tc>
          <w:tcPr>
            <w:tcW w:w="1810" w:type="dxa"/>
            <w:vMerge/>
            <w:shd w:val="clear" w:color="auto" w:fill="auto"/>
          </w:tcPr>
          <w:p w:rsidR="00A075B2" w:rsidRDefault="00A075B2" w:rsidP="00B80BD2"/>
        </w:tc>
        <w:tc>
          <w:tcPr>
            <w:tcW w:w="1267" w:type="dxa"/>
            <w:gridSpan w:val="2"/>
            <w:vAlign w:val="center"/>
          </w:tcPr>
          <w:p w:rsidR="00A075B2" w:rsidRDefault="00A075B2" w:rsidP="00C450B7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4887" w:type="dxa"/>
          </w:tcPr>
          <w:p w:rsidR="00A075B2" w:rsidRDefault="00A075B2" w:rsidP="00BE1441"/>
        </w:tc>
      </w:tr>
      <w:tr w:rsidR="00A075B2">
        <w:trPr>
          <w:trHeight w:val="525"/>
        </w:trPr>
        <w:tc>
          <w:tcPr>
            <w:tcW w:w="2357" w:type="dxa"/>
            <w:gridSpan w:val="2"/>
            <w:vAlign w:val="center"/>
          </w:tcPr>
          <w:p w:rsidR="00A075B2" w:rsidRDefault="00A075B2" w:rsidP="00BE1441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607" w:type="dxa"/>
            <w:gridSpan w:val="2"/>
            <w:vAlign w:val="center"/>
          </w:tcPr>
          <w:p w:rsidR="00A075B2" w:rsidRDefault="00A075B2" w:rsidP="00BE1441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075B2">
        <w:trPr>
          <w:trHeight w:val="540"/>
        </w:trPr>
        <w:tc>
          <w:tcPr>
            <w:tcW w:w="2357" w:type="dxa"/>
            <w:gridSpan w:val="2"/>
            <w:vAlign w:val="center"/>
          </w:tcPr>
          <w:p w:rsidR="00A075B2" w:rsidRDefault="00A075B2" w:rsidP="00BE1441">
            <w:pPr>
              <w:jc w:val="center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607" w:type="dxa"/>
            <w:gridSpan w:val="2"/>
            <w:vAlign w:val="center"/>
          </w:tcPr>
          <w:p w:rsidR="00A075B2" w:rsidRDefault="00A075B2" w:rsidP="00BE1441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1D08BF" w:rsidRDefault="001D08BF" w:rsidP="001D08BF">
      <w:pPr>
        <w:ind w:firstLineChars="300" w:firstLine="630"/>
      </w:pPr>
    </w:p>
    <w:p w:rsidR="00860A1A" w:rsidRDefault="001D08BF" w:rsidP="001D08BF">
      <w:pPr>
        <w:ind w:firstLineChars="300" w:firstLine="630"/>
      </w:pPr>
      <w:r>
        <w:rPr>
          <w:rFonts w:hint="eastAsia"/>
        </w:rPr>
        <w:t>１．名称、事務所の所在地、氏名又は代表者の変更の場合は、登記簿謄本（写しでも可）</w:t>
      </w:r>
    </w:p>
    <w:p w:rsidR="001D08BF" w:rsidRDefault="001D08BF" w:rsidP="001D08BF">
      <w:pPr>
        <w:ind w:leftChars="500" w:left="1260" w:hangingChars="100" w:hanging="210"/>
      </w:pPr>
      <w:r>
        <w:rPr>
          <w:rFonts w:hint="eastAsia"/>
        </w:rPr>
        <w:t>又は抄本、個人にあっては申立書類を添付して下さい。</w:t>
      </w:r>
    </w:p>
    <w:p w:rsidR="001D08BF" w:rsidRPr="00860A1A" w:rsidRDefault="001D08BF" w:rsidP="001D08BF">
      <w:r>
        <w:rPr>
          <w:rFonts w:hint="eastAsia"/>
        </w:rPr>
        <w:t xml:space="preserve">　　　２．事業の範囲（業の区分）の変更の場合は、許可証の写しを添付して下さい。</w:t>
      </w:r>
    </w:p>
    <w:sectPr w:rsidR="001D08BF" w:rsidRPr="00860A1A" w:rsidSect="00D85AAE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37" w:rsidRDefault="00E72F37" w:rsidP="00681571">
      <w:r>
        <w:separator/>
      </w:r>
    </w:p>
  </w:endnote>
  <w:endnote w:type="continuationSeparator" w:id="0">
    <w:p w:rsidR="00E72F37" w:rsidRDefault="00E72F37" w:rsidP="0068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37" w:rsidRDefault="00E72F37" w:rsidP="00681571">
      <w:r>
        <w:separator/>
      </w:r>
    </w:p>
  </w:footnote>
  <w:footnote w:type="continuationSeparator" w:id="0">
    <w:p w:rsidR="00E72F37" w:rsidRDefault="00E72F37" w:rsidP="00681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D3D"/>
    <w:multiLevelType w:val="hybridMultilevel"/>
    <w:tmpl w:val="AD868088"/>
    <w:lvl w:ilvl="0" w:tplc="A054463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D2"/>
    <w:rsid w:val="00067B49"/>
    <w:rsid w:val="0012636A"/>
    <w:rsid w:val="00192E01"/>
    <w:rsid w:val="001D08BF"/>
    <w:rsid w:val="002479D3"/>
    <w:rsid w:val="00293F40"/>
    <w:rsid w:val="002F45C3"/>
    <w:rsid w:val="005663F3"/>
    <w:rsid w:val="005D4F7F"/>
    <w:rsid w:val="005E2357"/>
    <w:rsid w:val="00672362"/>
    <w:rsid w:val="00681571"/>
    <w:rsid w:val="00727AF3"/>
    <w:rsid w:val="0074779E"/>
    <w:rsid w:val="00757AFF"/>
    <w:rsid w:val="00763FEF"/>
    <w:rsid w:val="008073D6"/>
    <w:rsid w:val="00860A1A"/>
    <w:rsid w:val="008B078A"/>
    <w:rsid w:val="008E44BB"/>
    <w:rsid w:val="008F1469"/>
    <w:rsid w:val="00990DA0"/>
    <w:rsid w:val="00A075B2"/>
    <w:rsid w:val="00A805B8"/>
    <w:rsid w:val="00A96CC1"/>
    <w:rsid w:val="00AA0C3E"/>
    <w:rsid w:val="00B148CC"/>
    <w:rsid w:val="00B80BD2"/>
    <w:rsid w:val="00BE1441"/>
    <w:rsid w:val="00C450B7"/>
    <w:rsid w:val="00D85AAE"/>
    <w:rsid w:val="00DF1300"/>
    <w:rsid w:val="00E72F37"/>
    <w:rsid w:val="00ED7C17"/>
    <w:rsid w:val="00EF12B1"/>
    <w:rsid w:val="00F9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BB5B68-DBA9-45F3-A4A0-ED47CCD2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80BD2"/>
    <w:pPr>
      <w:jc w:val="center"/>
    </w:pPr>
  </w:style>
  <w:style w:type="paragraph" w:styleId="a4">
    <w:name w:val="Closing"/>
    <w:basedOn w:val="a"/>
    <w:rsid w:val="00B80BD2"/>
    <w:pPr>
      <w:jc w:val="right"/>
    </w:pPr>
  </w:style>
  <w:style w:type="paragraph" w:styleId="a5">
    <w:name w:val="Balloon Text"/>
    <w:basedOn w:val="a"/>
    <w:semiHidden/>
    <w:rsid w:val="008E44B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1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815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815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815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会員事項（法人の商号、住所、代表者等）の変更届</vt:lpstr>
      <vt:lpstr>会員事項（法人の商号、住所、代表者等）の変更届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会員事項（法人の商号、住所、代表者等）の変更届</dc:title>
  <dc:creator>(社)岩手県産業廃棄物協会</dc:creator>
  <cp:lastModifiedBy>Windows User</cp:lastModifiedBy>
  <cp:revision>2</cp:revision>
  <cp:lastPrinted>2013-04-11T06:19:00Z</cp:lastPrinted>
  <dcterms:created xsi:type="dcterms:W3CDTF">2023-02-14T01:48:00Z</dcterms:created>
  <dcterms:modified xsi:type="dcterms:W3CDTF">2023-02-14T01:48:00Z</dcterms:modified>
</cp:coreProperties>
</file>